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Instagram/Facebook/YouTube/Tiktok</w:t>
      </w:r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352D5E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</w:hyperlink>
    </w:p>
    <w:p w14:paraId="61526C5B" w14:textId="77777777" w:rsidR="005B741F" w:rsidRDefault="00352D5E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352D5E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789BCA84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="00352D5E">
        <w:rPr>
          <w:b/>
          <w:bCs/>
        </w:rPr>
        <w:t>9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8F73A4" w:rsidRPr="008F73A4">
        <w:rPr>
          <w:sz w:val="28"/>
          <w:szCs w:val="28"/>
        </w:rPr>
        <w:t>A Nigeria family dressed in Isoko traditional attire with colorful wrappers, beaded necklaces, and headpieces, posed in a vibrant Christmas themed tree backdrop. Greeting: 'Merry Christmas from Blessing</w:t>
      </w:r>
      <w:r w:rsidR="008F73A4">
        <w:rPr>
          <w:sz w:val="28"/>
          <w:szCs w:val="28"/>
        </w:rPr>
        <w:t xml:space="preserve"> </w:t>
      </w:r>
      <w:r w:rsidR="008F73A4" w:rsidRPr="008F73A4">
        <w:rPr>
          <w:sz w:val="28"/>
          <w:szCs w:val="28"/>
        </w:rPr>
        <w:t>family!'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Instagram/Facebook/YouTube/Tiktok</w:t>
      </w:r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352D5E"/>
    <w:rsid w:val="00505791"/>
    <w:rsid w:val="005B741F"/>
    <w:rsid w:val="006B04D8"/>
    <w:rsid w:val="008F73A4"/>
    <w:rsid w:val="00BA4009"/>
    <w:rsid w:val="00B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793</Characters>
  <Application>Microsoft Office Word</Application>
  <DocSecurity>0</DocSecurity>
  <Lines>36</Lines>
  <Paragraphs>17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7</cp:revision>
  <dcterms:created xsi:type="dcterms:W3CDTF">2024-12-22T19:22:00Z</dcterms:created>
  <dcterms:modified xsi:type="dcterms:W3CDTF">2024-12-22T19:46:00Z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